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AED" w:rsidRDefault="000C1AED" w:rsidP="000C1AED">
      <w:pPr>
        <w:pStyle w:val="Default"/>
        <w:jc w:val="center"/>
        <w:rPr>
          <w:b/>
        </w:rPr>
      </w:pPr>
    </w:p>
    <w:p w:rsidR="000C1AED" w:rsidRDefault="000C1AED" w:rsidP="000C1AED">
      <w:pPr>
        <w:pStyle w:val="Default"/>
        <w:jc w:val="center"/>
        <w:rPr>
          <w:b/>
        </w:rPr>
      </w:pPr>
      <w:r>
        <w:rPr>
          <w:b/>
        </w:rPr>
        <w:t>ANEXO  TABLAS INFORME I</w:t>
      </w:r>
      <w:r w:rsidR="000446EF">
        <w:rPr>
          <w:b/>
        </w:rPr>
        <w:t>I</w:t>
      </w:r>
      <w:r>
        <w:rPr>
          <w:b/>
        </w:rPr>
        <w:t xml:space="preserve"> 2021 0</w:t>
      </w:r>
      <w:r w:rsidR="000446EF">
        <w:rPr>
          <w:b/>
        </w:rPr>
        <w:t>7 30</w:t>
      </w:r>
    </w:p>
    <w:p w:rsidR="000C1AED" w:rsidRDefault="000C1AED" w:rsidP="000C1AED">
      <w:pPr>
        <w:pStyle w:val="Default"/>
        <w:jc w:val="center"/>
        <w:rPr>
          <w:b/>
        </w:rPr>
      </w:pPr>
      <w:r w:rsidRPr="0008041E">
        <w:rPr>
          <w:b/>
        </w:rPr>
        <w:t>SEGUIMIENTO A LA EJECUCIÓN DE</w:t>
      </w:r>
      <w:r>
        <w:rPr>
          <w:b/>
        </w:rPr>
        <w:t>L PLAN ANTICORRUPCIÓN DE LA E.S.E. SALUD DEL TUNDAMA.</w:t>
      </w:r>
    </w:p>
    <w:p w:rsidR="000C1AED" w:rsidRPr="0008041E" w:rsidRDefault="000C1AED" w:rsidP="000C1AED">
      <w:pPr>
        <w:pStyle w:val="Default"/>
        <w:jc w:val="center"/>
        <w:rPr>
          <w:b/>
        </w:rPr>
      </w:pPr>
      <w:r>
        <w:rPr>
          <w:b/>
        </w:rPr>
        <w:t xml:space="preserve"> VIGENCIA 2021</w:t>
      </w:r>
    </w:p>
    <w:p w:rsidR="000C1AED" w:rsidRPr="0008041E" w:rsidRDefault="000C1AED" w:rsidP="000C1AED">
      <w:pPr>
        <w:pStyle w:val="Default"/>
        <w:jc w:val="center"/>
        <w:rPr>
          <w:b/>
        </w:rPr>
      </w:pP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  <w:r>
        <w:t xml:space="preserve">        </w:t>
      </w:r>
      <w:r w:rsidRPr="00F12DC5">
        <w:rPr>
          <w:noProof/>
          <w:lang w:val="es-CO" w:eastAsia="es-CO"/>
        </w:rPr>
        <w:drawing>
          <wp:inline distT="0" distB="0" distL="0" distR="0" wp14:anchorId="22A9E98A" wp14:editId="6B712A0C">
            <wp:extent cx="5400000" cy="3596356"/>
            <wp:effectExtent l="38100" t="38100" r="29845" b="425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63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0C1AED" w:rsidRPr="009C547D" w:rsidRDefault="000C1AED" w:rsidP="000C1AED">
      <w:pPr>
        <w:pStyle w:val="Default"/>
        <w:numPr>
          <w:ilvl w:val="1"/>
          <w:numId w:val="1"/>
        </w:numPr>
        <w:ind w:left="360"/>
        <w:jc w:val="both"/>
        <w:rPr>
          <w:b/>
        </w:rPr>
      </w:pPr>
      <w:r>
        <w:rPr>
          <w:b/>
        </w:rPr>
        <w:t xml:space="preserve"> Componente 1 - </w:t>
      </w:r>
      <w:r w:rsidRPr="009C547D">
        <w:rPr>
          <w:b/>
        </w:rPr>
        <w:t>Gestión del Riesgo de Corrupción</w:t>
      </w:r>
      <w:r>
        <w:rPr>
          <w:b/>
        </w:rPr>
        <w:t xml:space="preserve"> – Mapa de riesgos de Corrupción</w:t>
      </w:r>
    </w:p>
    <w:p w:rsidR="000C1AED" w:rsidRPr="000C1CA3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0C1AED" w:rsidRDefault="000446EF" w:rsidP="000C1AED">
      <w:pPr>
        <w:pStyle w:val="Default"/>
        <w:jc w:val="both"/>
      </w:pPr>
      <w:r w:rsidRPr="00D052AF">
        <w:rPr>
          <w:noProof/>
          <w:lang w:val="es-CO" w:eastAsia="es-CO"/>
        </w:rPr>
        <w:drawing>
          <wp:inline distT="0" distB="0" distL="0" distR="0" wp14:anchorId="2E1AB738" wp14:editId="51F39A89">
            <wp:extent cx="5400040" cy="146558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143601" w:rsidRDefault="00143601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0C1AED" w:rsidRPr="009C547D" w:rsidRDefault="000C1AED" w:rsidP="004F340A">
      <w:pPr>
        <w:pStyle w:val="Default"/>
        <w:numPr>
          <w:ilvl w:val="1"/>
          <w:numId w:val="1"/>
        </w:numPr>
        <w:ind w:left="360"/>
        <w:jc w:val="both"/>
        <w:rPr>
          <w:b/>
        </w:rPr>
      </w:pPr>
      <w:r>
        <w:rPr>
          <w:b/>
        </w:rPr>
        <w:lastRenderedPageBreak/>
        <w:t xml:space="preserve"> Componente 2 - </w:t>
      </w:r>
      <w:r w:rsidRPr="009C547D">
        <w:rPr>
          <w:b/>
        </w:rPr>
        <w:t>Racionalización de Trámites</w:t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jc w:val="both"/>
      </w:pPr>
    </w:p>
    <w:p w:rsidR="000C1AED" w:rsidRDefault="000446EF" w:rsidP="000C1AED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052AF">
        <w:rPr>
          <w:noProof/>
          <w:lang w:val="es-CO" w:eastAsia="es-CO"/>
        </w:rPr>
        <w:drawing>
          <wp:inline distT="0" distB="0" distL="0" distR="0" wp14:anchorId="2E1DCD50" wp14:editId="485A4BA1">
            <wp:extent cx="5400040" cy="1746885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jc w:val="both"/>
        <w:rPr>
          <w:rFonts w:ascii="Arial" w:hAnsi="Arial" w:cs="Arial"/>
          <w:sz w:val="24"/>
          <w:szCs w:val="24"/>
        </w:rPr>
      </w:pPr>
    </w:p>
    <w:p w:rsidR="000C1AED" w:rsidRPr="009C547D" w:rsidRDefault="000C1AED" w:rsidP="000C1AED">
      <w:pPr>
        <w:pStyle w:val="Default"/>
        <w:jc w:val="both"/>
        <w:rPr>
          <w:b/>
        </w:rPr>
      </w:pPr>
      <w:r>
        <w:rPr>
          <w:b/>
        </w:rPr>
        <w:t xml:space="preserve">5.3 Componente 3  -  </w:t>
      </w:r>
      <w:r w:rsidRPr="009C547D">
        <w:rPr>
          <w:b/>
        </w:rPr>
        <w:t>Rendición de Cuentas</w:t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0C1AED" w:rsidRDefault="000446EF" w:rsidP="000C1AED">
      <w:pPr>
        <w:pStyle w:val="Default"/>
        <w:jc w:val="both"/>
      </w:pPr>
      <w:r w:rsidRPr="00D052AF">
        <w:rPr>
          <w:noProof/>
          <w:lang w:val="es-CO" w:eastAsia="es-CO"/>
        </w:rPr>
        <w:drawing>
          <wp:inline distT="0" distB="0" distL="0" distR="0" wp14:anchorId="41C4678E" wp14:editId="26C58742">
            <wp:extent cx="5400040" cy="28479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0C1AED" w:rsidRPr="00747C5F" w:rsidRDefault="000C1AED" w:rsidP="004F340A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Pr="00747C5F">
        <w:rPr>
          <w:rFonts w:ascii="Arial" w:hAnsi="Arial" w:cs="Arial"/>
          <w:b/>
          <w:sz w:val="24"/>
          <w:szCs w:val="24"/>
        </w:rPr>
        <w:t>Componente 4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Pr="00747C5F">
        <w:rPr>
          <w:rFonts w:ascii="Arial" w:hAnsi="Arial" w:cs="Arial"/>
          <w:b/>
          <w:sz w:val="24"/>
          <w:szCs w:val="24"/>
        </w:rPr>
        <w:t xml:space="preserve"> Atención al Ciudadano</w:t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C1AED" w:rsidRDefault="000C1AED" w:rsidP="000C1AED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0C1AED" w:rsidRDefault="000446EF" w:rsidP="000C1AED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AC0E13">
        <w:rPr>
          <w:noProof/>
          <w:lang w:val="es-CO" w:eastAsia="es-CO"/>
        </w:rPr>
        <w:drawing>
          <wp:inline distT="0" distB="0" distL="0" distR="0" wp14:anchorId="640383BD" wp14:editId="75E1D93A">
            <wp:extent cx="5400040" cy="4891405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3601" w:rsidRDefault="00143601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3601" w:rsidRDefault="00143601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3601" w:rsidRDefault="00143601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3601" w:rsidRDefault="00143601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3601" w:rsidRDefault="00143601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3601" w:rsidRDefault="00143601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C1AED" w:rsidRPr="00272B5B" w:rsidRDefault="000C1AED" w:rsidP="004F340A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272B5B">
        <w:rPr>
          <w:rFonts w:ascii="Arial" w:hAnsi="Arial" w:cs="Arial"/>
          <w:b/>
          <w:sz w:val="24"/>
          <w:szCs w:val="24"/>
        </w:rPr>
        <w:t>Componente 5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Pr="00272B5B">
        <w:rPr>
          <w:rFonts w:ascii="Arial" w:hAnsi="Arial" w:cs="Arial"/>
          <w:b/>
          <w:sz w:val="24"/>
          <w:szCs w:val="24"/>
        </w:rPr>
        <w:t xml:space="preserve"> Transparencia y Acceso a la Información</w:t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446EF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D0318">
        <w:rPr>
          <w:noProof/>
          <w:lang w:val="es-CO" w:eastAsia="es-CO"/>
        </w:rPr>
        <w:drawing>
          <wp:inline distT="0" distB="0" distL="0" distR="0" wp14:anchorId="6344E7FA" wp14:editId="65844313">
            <wp:extent cx="5400040" cy="391795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Pr="00684BAE" w:rsidRDefault="000C1AED" w:rsidP="000C1AED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3E64E3">
        <w:rPr>
          <w:b/>
          <w:sz w:val="24"/>
          <w:szCs w:val="24"/>
        </w:rPr>
        <w:t>MATRIZ DE CUMPLIMIENTO 2021</w:t>
      </w:r>
    </w:p>
    <w:p w:rsidR="000C1AED" w:rsidRPr="003E64E3" w:rsidRDefault="000C1AED" w:rsidP="000C1AED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C1AED" w:rsidRDefault="000446EF" w:rsidP="000C1AED">
      <w:pPr>
        <w:jc w:val="both"/>
        <w:rPr>
          <w:sz w:val="24"/>
          <w:szCs w:val="24"/>
        </w:rPr>
      </w:pPr>
      <w:r w:rsidRPr="00636B53">
        <w:rPr>
          <w:noProof/>
          <w:lang w:val="es-CO" w:eastAsia="es-CO"/>
        </w:rPr>
        <w:drawing>
          <wp:inline distT="0" distB="0" distL="0" distR="0" wp14:anchorId="7F2C71F9" wp14:editId="671D4C33">
            <wp:extent cx="5400040" cy="1769745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C1AED" w:rsidRPr="00355A94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55A94">
        <w:rPr>
          <w:rFonts w:ascii="Arial" w:hAnsi="Arial" w:cs="Arial"/>
          <w:b/>
          <w:sz w:val="20"/>
          <w:szCs w:val="20"/>
        </w:rPr>
        <w:t>GLORIA AGUDELO T.</w:t>
      </w:r>
    </w:p>
    <w:p w:rsidR="000C1AED" w:rsidRPr="00355A94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55A94">
        <w:rPr>
          <w:rFonts w:ascii="Arial" w:hAnsi="Arial" w:cs="Arial"/>
          <w:sz w:val="20"/>
          <w:szCs w:val="20"/>
        </w:rPr>
        <w:t>Líder Planeación Organizacional</w:t>
      </w:r>
    </w:p>
    <w:p w:rsidR="0087758D" w:rsidRDefault="002A44F0" w:rsidP="000C1AED"/>
    <w:sectPr w:rsidR="0087758D" w:rsidSect="009043DE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4F0" w:rsidRDefault="002A44F0">
      <w:pPr>
        <w:spacing w:after="0" w:line="240" w:lineRule="auto"/>
      </w:pPr>
      <w:r>
        <w:separator/>
      </w:r>
    </w:p>
  </w:endnote>
  <w:endnote w:type="continuationSeparator" w:id="0">
    <w:p w:rsidR="002A44F0" w:rsidRDefault="002A4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Stag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04" w:rsidRPr="00665181" w:rsidRDefault="000446EF" w:rsidP="00C92604">
    <w:pPr>
      <w:pStyle w:val="Piedepgina"/>
      <w:spacing w:before="100" w:after="100"/>
      <w:contextualSpacing/>
      <w:jc w:val="center"/>
      <w:rPr>
        <w:rFonts w:ascii="OnStage" w:hAnsi="OnStage"/>
        <w:i/>
        <w:color w:val="365F91"/>
        <w:sz w:val="18"/>
        <w:szCs w:val="18"/>
      </w:rPr>
    </w:pPr>
    <w:bookmarkStart w:id="1" w:name="_Hlk508366585"/>
    <w:bookmarkStart w:id="2" w:name="_Hlk508366586"/>
    <w:r w:rsidRPr="007648F3">
      <w:rPr>
        <w:rFonts w:ascii="Arial" w:hAnsi="Arial" w:cs="Arial"/>
        <w:i/>
        <w:sz w:val="18"/>
        <w:szCs w:val="18"/>
      </w:rPr>
      <w:t>“</w:t>
    </w:r>
    <w:bookmarkEnd w:id="1"/>
    <w:bookmarkEnd w:id="2"/>
    <w:r w:rsidRPr="00665181">
      <w:rPr>
        <w:rFonts w:ascii="OnStage" w:hAnsi="OnStage"/>
        <w:i/>
        <w:color w:val="365F91"/>
        <w:sz w:val="18"/>
        <w:szCs w:val="18"/>
      </w:rPr>
      <w:t>“</w:t>
    </w:r>
    <w:r>
      <w:rPr>
        <w:rFonts w:ascii="OnStage" w:hAnsi="OnStage"/>
        <w:i/>
        <w:color w:val="365F91"/>
        <w:sz w:val="18"/>
        <w:szCs w:val="18"/>
      </w:rPr>
      <w:t>SEMBRANDO SALUD DUITAMA FLORECE</w:t>
    </w:r>
    <w:r w:rsidRPr="00665181">
      <w:rPr>
        <w:rFonts w:ascii="OnStage" w:hAnsi="OnStage"/>
        <w:i/>
        <w:color w:val="365F91"/>
        <w:sz w:val="18"/>
        <w:szCs w:val="18"/>
      </w:rPr>
      <w:t>”</w:t>
    </w:r>
  </w:p>
  <w:p w:rsidR="00C92604" w:rsidRPr="00665181" w:rsidRDefault="000446EF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 xml:space="preserve">Calle </w:t>
    </w:r>
    <w:r>
      <w:rPr>
        <w:rFonts w:ascii="OnStage" w:hAnsi="OnStage"/>
        <w:sz w:val="18"/>
        <w:szCs w:val="18"/>
      </w:rPr>
      <w:t>28 No. 15 -120</w:t>
    </w:r>
    <w:r w:rsidRPr="00665181">
      <w:rPr>
        <w:rFonts w:ascii="OnStage" w:hAnsi="OnStage"/>
        <w:sz w:val="18"/>
        <w:szCs w:val="18"/>
      </w:rPr>
      <w:t xml:space="preserve"> - </w:t>
    </w:r>
    <w:r w:rsidRPr="00534263">
      <w:rPr>
        <w:rStyle w:val="estilo81"/>
        <w:rFonts w:ascii="OnStage" w:hAnsi="OnStage"/>
      </w:rPr>
      <w:t>Teléfono 7601640 - 7629612</w:t>
    </w:r>
    <w:r w:rsidRPr="00665181">
      <w:rPr>
        <w:rFonts w:ascii="OnStage" w:hAnsi="OnStage"/>
        <w:sz w:val="18"/>
        <w:szCs w:val="18"/>
      </w:rPr>
      <w:t>. www.saludtundama.gov.co</w:t>
    </w:r>
  </w:p>
  <w:p w:rsidR="00C92604" w:rsidRPr="00665181" w:rsidRDefault="000446EF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>Duitama. Boyacá.</w:t>
    </w:r>
  </w:p>
  <w:p w:rsidR="00C92604" w:rsidRPr="006247E3" w:rsidRDefault="002A44F0" w:rsidP="00C92604">
    <w:pPr>
      <w:pStyle w:val="Piedepgina"/>
      <w:rPr>
        <w:lang w:val="es-CO"/>
      </w:rPr>
    </w:pPr>
  </w:p>
  <w:p w:rsidR="007648F3" w:rsidRPr="005C3AD1" w:rsidRDefault="002A44F0" w:rsidP="00C92604">
    <w:pPr>
      <w:pStyle w:val="Piedepgina"/>
      <w:ind w:left="-426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4F0" w:rsidRDefault="002A44F0">
      <w:pPr>
        <w:spacing w:after="0" w:line="240" w:lineRule="auto"/>
      </w:pPr>
      <w:r>
        <w:separator/>
      </w:r>
    </w:p>
  </w:footnote>
  <w:footnote w:type="continuationSeparator" w:id="0">
    <w:p w:rsidR="002A44F0" w:rsidRDefault="002A4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BE" w:rsidRDefault="000446EF" w:rsidP="009630BE">
    <w:pPr>
      <w:pStyle w:val="Encabezado"/>
    </w:pPr>
    <w:r w:rsidRPr="001775CD">
      <w:rPr>
        <w:rFonts w:ascii="Arial" w:hAnsi="Arial" w:cs="Arial"/>
        <w:noProof/>
        <w:sz w:val="18"/>
        <w:szCs w:val="18"/>
        <w:lang w:val="es-CO" w:eastAsia="es-CO"/>
      </w:rPr>
      <w:drawing>
        <wp:anchor distT="0" distB="0" distL="114300" distR="114300" simplePos="0" relativeHeight="251660288" behindDoc="1" locked="0" layoutInCell="1" allowOverlap="1" wp14:anchorId="7445585C" wp14:editId="235BA694">
          <wp:simplePos x="0" y="0"/>
          <wp:positionH relativeFrom="column">
            <wp:posOffset>5454480</wp:posOffset>
          </wp:positionH>
          <wp:positionV relativeFrom="paragraph">
            <wp:posOffset>-326695</wp:posOffset>
          </wp:positionV>
          <wp:extent cx="646770" cy="1049406"/>
          <wp:effectExtent l="0" t="0" r="1270" b="0"/>
          <wp:wrapNone/>
          <wp:docPr id="5" name="Imagen 18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F621412-FC8E-433D-ABBF-AB1E9FDC08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8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F621412-FC8E-433D-ABBF-AB1E9FDC08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401" cy="1065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B022FA" w:rsidRDefault="000446EF">
    <w:pPr>
      <w:pStyle w:val="Encabezado"/>
    </w:pPr>
    <w:r>
      <w:rPr>
        <w:rFonts w:eastAsia="Times New Roman" w:cs="Arial"/>
        <w:noProof/>
        <w:color w:val="000000"/>
        <w:sz w:val="18"/>
        <w:szCs w:val="18"/>
        <w:lang w:val="es-CO" w:eastAsia="es-CO"/>
      </w:rPr>
      <w:drawing>
        <wp:anchor distT="0" distB="0" distL="114300" distR="114300" simplePos="0" relativeHeight="251659264" behindDoc="1" locked="0" layoutInCell="1" allowOverlap="1" wp14:anchorId="0E1237A3" wp14:editId="6BED20B5">
          <wp:simplePos x="0" y="0"/>
          <wp:positionH relativeFrom="column">
            <wp:posOffset>-390525</wp:posOffset>
          </wp:positionH>
          <wp:positionV relativeFrom="paragraph">
            <wp:posOffset>-219710</wp:posOffset>
          </wp:positionV>
          <wp:extent cx="1287145" cy="639445"/>
          <wp:effectExtent l="0" t="0" r="8255" b="825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975F5"/>
    <w:multiLevelType w:val="hybridMultilevel"/>
    <w:tmpl w:val="2F1A748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A124A"/>
    <w:multiLevelType w:val="multilevel"/>
    <w:tmpl w:val="E68AD9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604742E6"/>
    <w:multiLevelType w:val="multilevel"/>
    <w:tmpl w:val="BD3EA0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ED"/>
    <w:rsid w:val="000446EF"/>
    <w:rsid w:val="000C1AED"/>
    <w:rsid w:val="00143601"/>
    <w:rsid w:val="002A44F0"/>
    <w:rsid w:val="004F340A"/>
    <w:rsid w:val="00791A9B"/>
    <w:rsid w:val="00AF5B23"/>
    <w:rsid w:val="00F2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E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C1A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0C1A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AE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AED"/>
    <w:rPr>
      <w:lang w:val="es-ES"/>
    </w:rPr>
  </w:style>
  <w:style w:type="character" w:customStyle="1" w:styleId="estilo81">
    <w:name w:val="estilo81"/>
    <w:basedOn w:val="Fuentedeprrafopredeter"/>
    <w:rsid w:val="000C1AED"/>
    <w:rPr>
      <w:rFonts w:ascii="Arial" w:hAnsi="Arial" w:cs="Arial" w:hint="default"/>
      <w:b/>
      <w:bCs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601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E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C1A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0C1A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AE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AED"/>
    <w:rPr>
      <w:lang w:val="es-ES"/>
    </w:rPr>
  </w:style>
  <w:style w:type="character" w:customStyle="1" w:styleId="estilo81">
    <w:name w:val="estilo81"/>
    <w:basedOn w:val="Fuentedeprrafopredeter"/>
    <w:rsid w:val="000C1AED"/>
    <w:rPr>
      <w:rFonts w:ascii="Arial" w:hAnsi="Arial" w:cs="Arial" w:hint="default"/>
      <w:b/>
      <w:bCs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601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PLANEACIÓN</cp:lastModifiedBy>
  <cp:revision>4</cp:revision>
  <cp:lastPrinted>2021-08-10T18:37:00Z</cp:lastPrinted>
  <dcterms:created xsi:type="dcterms:W3CDTF">2021-08-10T19:23:00Z</dcterms:created>
  <dcterms:modified xsi:type="dcterms:W3CDTF">2021-08-10T21:34:00Z</dcterms:modified>
</cp:coreProperties>
</file>